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55B" w:rsidRPr="0060055B" w:rsidRDefault="0060055B" w:rsidP="0060055B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  <w:r w:rsidRPr="0060055B">
        <w:rPr>
          <w:rFonts w:ascii="Arial" w:hAnsi="Arial" w:cs="Arial"/>
          <w:b/>
        </w:rPr>
        <w:t>Felipe Almeida de Freitas</w:t>
      </w:r>
    </w:p>
    <w:p w:rsidR="0060055B" w:rsidRPr="0060055B" w:rsidRDefault="0060055B" w:rsidP="0060055B">
      <w:pPr>
        <w:pStyle w:val="WW-Padro"/>
        <w:tabs>
          <w:tab w:val="left" w:pos="6215"/>
        </w:tabs>
        <w:spacing w:before="0" w:after="0"/>
        <w:rPr>
          <w:rStyle w:val="WW-Maisnfase"/>
          <w:rFonts w:ascii="Arial" w:hAnsi="Arial" w:cs="Arial"/>
        </w:rPr>
      </w:pPr>
    </w:p>
    <w:p w:rsidR="0060055B" w:rsidRPr="0060055B" w:rsidRDefault="0060055B" w:rsidP="0060055B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60055B">
        <w:rPr>
          <w:rStyle w:val="WW-Maisnfase"/>
          <w:rFonts w:ascii="Arial" w:hAnsi="Arial" w:cs="Arial"/>
        </w:rPr>
        <w:t>Formação</w:t>
      </w:r>
      <w:proofErr w:type="spellEnd"/>
      <w:r w:rsidRPr="0060055B">
        <w:rPr>
          <w:rFonts w:ascii="Arial" w:hAnsi="Arial" w:cs="Arial"/>
        </w:rPr>
        <w:t>: Graduação em Direito – Faculdades Jorge Amado (2006).</w:t>
      </w:r>
    </w:p>
    <w:p w:rsidR="0060055B" w:rsidRPr="0060055B" w:rsidRDefault="0060055B" w:rsidP="0060055B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60055B" w:rsidRPr="0060055B" w:rsidRDefault="0060055B" w:rsidP="0060055B">
      <w:pPr>
        <w:pStyle w:val="WW-Padro"/>
        <w:spacing w:before="113" w:after="113"/>
        <w:rPr>
          <w:rStyle w:val="WW-Maisnfase"/>
          <w:rFonts w:ascii="Arial" w:hAnsi="Arial" w:cs="Arial"/>
          <w:b w:val="0"/>
        </w:rPr>
      </w:pPr>
      <w:proofErr w:type="spellStart"/>
      <w:r w:rsidRPr="0060055B">
        <w:rPr>
          <w:rStyle w:val="WW-Maisnfase"/>
          <w:rFonts w:ascii="Arial" w:hAnsi="Arial" w:cs="Arial"/>
        </w:rPr>
        <w:t>Idiomas</w:t>
      </w:r>
      <w:proofErr w:type="spellEnd"/>
      <w:r w:rsidRPr="0060055B">
        <w:rPr>
          <w:rStyle w:val="WW-Maisnfase"/>
          <w:rFonts w:ascii="Arial" w:hAnsi="Arial" w:cs="Arial"/>
        </w:rPr>
        <w:t xml:space="preserve">: </w:t>
      </w:r>
      <w:proofErr w:type="spellStart"/>
      <w:r w:rsidRPr="0060055B">
        <w:rPr>
          <w:rStyle w:val="WW-Maisnfase"/>
          <w:rFonts w:ascii="Arial" w:hAnsi="Arial" w:cs="Arial"/>
          <w:b w:val="0"/>
        </w:rPr>
        <w:t>Português</w:t>
      </w:r>
      <w:proofErr w:type="spellEnd"/>
      <w:r w:rsidRPr="0060055B">
        <w:rPr>
          <w:rStyle w:val="WW-Maisnfase"/>
          <w:rFonts w:ascii="Arial" w:hAnsi="Arial" w:cs="Arial"/>
          <w:b w:val="0"/>
        </w:rPr>
        <w:t xml:space="preserve">, </w:t>
      </w:r>
      <w:proofErr w:type="spellStart"/>
      <w:r w:rsidRPr="0060055B">
        <w:rPr>
          <w:rStyle w:val="WW-Maisnfase"/>
          <w:rFonts w:ascii="Arial" w:hAnsi="Arial" w:cs="Arial"/>
          <w:b w:val="0"/>
        </w:rPr>
        <w:t>inglês</w:t>
      </w:r>
      <w:proofErr w:type="spellEnd"/>
      <w:r w:rsidRPr="0060055B">
        <w:rPr>
          <w:rStyle w:val="WW-Maisnfase"/>
          <w:rFonts w:ascii="Arial" w:hAnsi="Arial" w:cs="Arial"/>
          <w:b w:val="0"/>
        </w:rPr>
        <w:t xml:space="preserve"> (</w:t>
      </w:r>
      <w:proofErr w:type="spellStart"/>
      <w:r w:rsidRPr="0060055B">
        <w:rPr>
          <w:rStyle w:val="WW-Maisnfase"/>
          <w:rFonts w:ascii="Arial" w:hAnsi="Arial" w:cs="Arial"/>
          <w:b w:val="0"/>
        </w:rPr>
        <w:t>avançado</w:t>
      </w:r>
      <w:proofErr w:type="spellEnd"/>
      <w:r w:rsidRPr="0060055B">
        <w:rPr>
          <w:rStyle w:val="WW-Maisnfase"/>
          <w:rFonts w:ascii="Arial" w:hAnsi="Arial" w:cs="Arial"/>
          <w:b w:val="0"/>
        </w:rPr>
        <w:t xml:space="preserve">) e </w:t>
      </w:r>
      <w:proofErr w:type="spellStart"/>
      <w:r w:rsidRPr="0060055B">
        <w:rPr>
          <w:rStyle w:val="WW-Maisnfase"/>
          <w:rFonts w:ascii="Arial" w:hAnsi="Arial" w:cs="Arial"/>
          <w:b w:val="0"/>
        </w:rPr>
        <w:t>espanhol</w:t>
      </w:r>
      <w:proofErr w:type="spellEnd"/>
      <w:r w:rsidRPr="0060055B">
        <w:rPr>
          <w:rStyle w:val="WW-Maisnfase"/>
          <w:rFonts w:ascii="Arial" w:hAnsi="Arial" w:cs="Arial"/>
          <w:b w:val="0"/>
        </w:rPr>
        <w:t xml:space="preserve"> (</w:t>
      </w:r>
      <w:proofErr w:type="spellStart"/>
      <w:r w:rsidRPr="0060055B">
        <w:rPr>
          <w:rStyle w:val="WW-Maisnfase"/>
          <w:rFonts w:ascii="Arial" w:hAnsi="Arial" w:cs="Arial"/>
          <w:b w:val="0"/>
        </w:rPr>
        <w:t>básico</w:t>
      </w:r>
      <w:proofErr w:type="spellEnd"/>
      <w:r w:rsidRPr="0060055B">
        <w:rPr>
          <w:rStyle w:val="WW-Maisnfase"/>
          <w:rFonts w:ascii="Arial" w:hAnsi="Arial" w:cs="Arial"/>
          <w:b w:val="0"/>
        </w:rPr>
        <w:t>).</w:t>
      </w:r>
    </w:p>
    <w:p w:rsidR="0060055B" w:rsidRPr="0060055B" w:rsidRDefault="0060055B" w:rsidP="0060055B">
      <w:pPr>
        <w:pStyle w:val="WW-Padro"/>
        <w:spacing w:before="113" w:after="113"/>
        <w:rPr>
          <w:rFonts w:ascii="Arial" w:hAnsi="Arial" w:cs="Arial"/>
          <w:b/>
        </w:rPr>
      </w:pPr>
    </w:p>
    <w:p w:rsidR="0060055B" w:rsidRPr="0060055B" w:rsidRDefault="0060055B" w:rsidP="0060055B">
      <w:pPr>
        <w:pStyle w:val="WW-Padro"/>
        <w:spacing w:before="113" w:after="113"/>
        <w:rPr>
          <w:rFonts w:ascii="Arial" w:hAnsi="Arial" w:cs="Arial"/>
        </w:rPr>
      </w:pPr>
      <w:r w:rsidRPr="0060055B">
        <w:rPr>
          <w:rFonts w:ascii="Arial" w:hAnsi="Arial" w:cs="Arial"/>
          <w:b/>
        </w:rPr>
        <w:t>Atuação</w:t>
      </w:r>
      <w:r w:rsidRPr="0060055B">
        <w:rPr>
          <w:rFonts w:ascii="Arial" w:hAnsi="Arial" w:cs="Arial"/>
        </w:rPr>
        <w:t>: Consumidor.</w:t>
      </w:r>
    </w:p>
    <w:p w:rsidR="007A4EDA" w:rsidRPr="0060055B" w:rsidRDefault="007A4EDA">
      <w:pPr>
        <w:rPr>
          <w:rFonts w:ascii="Arial" w:hAnsi="Arial" w:cs="Arial"/>
        </w:rPr>
      </w:pPr>
    </w:p>
    <w:sectPr w:rsidR="007A4EDA" w:rsidRPr="0060055B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60055B"/>
    <w:rsid w:val="0060055B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60055B"/>
    <w:rPr>
      <w:b/>
      <w:noProof w:val="0"/>
      <w:lang w:val="en-US"/>
    </w:rPr>
  </w:style>
  <w:style w:type="paragraph" w:customStyle="1" w:styleId="WW-Padro">
    <w:name w:val="WW-Padrão"/>
    <w:rsid w:val="0060055B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147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2012-03-07T20:06:00Z</dcterms:created>
  <dcterms:modified xsi:type="dcterms:W3CDTF">2012-03-07T20:06:00Z</dcterms:modified>
</cp:coreProperties>
</file>